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A5B" w:rsidRPr="00C82A5B" w:rsidRDefault="00C82A5B" w:rsidP="00C82A5B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  <w:r w:rsidRPr="00C82A5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82A5B" w:rsidRPr="00C82A5B" w:rsidRDefault="00C82A5B" w:rsidP="00C82A5B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82A5B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Приказ МО и Н РТ №1244/11 от 29.03.11 "О недопущении незаконных сборов денежных средств с </w:t>
      </w:r>
      <w:proofErr w:type="gramStart"/>
      <w:r w:rsidRPr="00C82A5B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родителей</w:t>
      </w:r>
      <w:proofErr w:type="gramEnd"/>
      <w:r w:rsidRPr="00C82A5B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обучающихся в образовательных учреждениях Республики Татарстан "</w:t>
      </w:r>
    </w:p>
    <w:p w:rsidR="00C82A5B" w:rsidRPr="00C82A5B" w:rsidRDefault="00C82A5B" w:rsidP="00C82A5B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82A5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82A5B" w:rsidRPr="00C82A5B" w:rsidRDefault="00C82A5B" w:rsidP="00C82A5B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 МИНИСТЕРСТВО ОБРАЗОВАНИЯ И НАУКИ РЕСПУБЛИКИ ТАТАРСТАН</w:t>
      </w:r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br/>
      </w:r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br/>
      </w:r>
      <w:proofErr w:type="spellStart"/>
      <w:proofErr w:type="gramStart"/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ТАТАРСТАН</w:t>
      </w:r>
      <w:proofErr w:type="spellEnd"/>
      <w:proofErr w:type="gramEnd"/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РЕСПУБЛИКАСЫН</w:t>
      </w:r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tt-RU" w:eastAsia="ru-RU"/>
        </w:rPr>
        <w:t>ЫҢ</w:t>
      </w:r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 М</w:t>
      </w:r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tt-RU" w:eastAsia="ru-RU"/>
        </w:rPr>
        <w:t>Ә</w:t>
      </w:r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ГАРИФ </w:t>
      </w:r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tt-RU" w:eastAsia="ru-RU"/>
        </w:rPr>
        <w:t>ҺӘ</w:t>
      </w:r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М Ф</w:t>
      </w:r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tt-RU" w:eastAsia="ru-RU"/>
        </w:rPr>
        <w:t>Ә</w:t>
      </w:r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Н МИНИСТРЛЫГЫ</w:t>
      </w:r>
    </w:p>
    <w:p w:rsidR="00C82A5B" w:rsidRPr="00C82A5B" w:rsidRDefault="00C82A5B" w:rsidP="00C82A5B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82A5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82A5B" w:rsidRPr="00C82A5B" w:rsidRDefault="00C82A5B" w:rsidP="00C82A5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 </w:t>
      </w:r>
    </w:p>
    <w:p w:rsidR="00C82A5B" w:rsidRPr="00C82A5B" w:rsidRDefault="00C82A5B" w:rsidP="00C82A5B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82A5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82A5B" w:rsidRPr="00C82A5B" w:rsidRDefault="00C82A5B" w:rsidP="00C82A5B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82A5B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ПРИКАЗ   </w:t>
      </w:r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                                                      </w:t>
      </w:r>
      <w:r w:rsidRPr="00C82A5B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БОЕРЫК</w:t>
      </w:r>
      <w:r w:rsidRPr="00C82A5B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br/>
        <w:t>№ 1244/11 от 29.03.2011</w:t>
      </w:r>
    </w:p>
    <w:p w:rsidR="00C82A5B" w:rsidRPr="00C82A5B" w:rsidRDefault="00C82A5B" w:rsidP="00C82A5B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82A5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82A5B" w:rsidRPr="00C82A5B" w:rsidRDefault="00C82A5B" w:rsidP="00C82A5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82A5B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br/>
      </w:r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Казань</w:t>
      </w:r>
    </w:p>
    <w:p w:rsidR="00C82A5B" w:rsidRPr="00C82A5B" w:rsidRDefault="00C82A5B" w:rsidP="00C82A5B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82A5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82A5B" w:rsidRPr="00C82A5B" w:rsidRDefault="00C82A5B" w:rsidP="00C82A5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82A5B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О недопущении незаконных сборов денежных средств с </w:t>
      </w:r>
      <w:proofErr w:type="gramStart"/>
      <w:r w:rsidRPr="00C82A5B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родителей</w:t>
      </w:r>
      <w:proofErr w:type="gramEnd"/>
      <w:r w:rsidRPr="00C82A5B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обучающихся в образовательных учреждениях Республики Татарстан </w:t>
      </w:r>
    </w:p>
    <w:p w:rsidR="00C82A5B" w:rsidRPr="00C82A5B" w:rsidRDefault="00C82A5B" w:rsidP="00C82A5B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82A5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82A5B" w:rsidRPr="00C82A5B" w:rsidRDefault="00C82A5B" w:rsidP="00C82A5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br/>
        <w:t>В Министерство образования и науки Республики Татарстан поступают обращения граждан о сборе денежных сре</w:t>
      </w:r>
      <w:proofErr w:type="gramStart"/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дств в ф</w:t>
      </w:r>
      <w:proofErr w:type="gramEnd"/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br/>
        <w:t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br/>
        <w:t xml:space="preserve">- </w:t>
      </w:r>
      <w:proofErr w:type="gramStart"/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«О мерах по предупреждению неправомерного взимания денежных средств с родителей обучающихся, воспитанников образовательных учреждений» (от 22.02.2008г. №1022/8);</w:t>
      </w:r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br/>
        <w:t>- «Об информации для родителей» о фактах нарушений со стороны руководителей образовательных учреждений при привлечении дополнительных финансовых средств (от 22.02.2008г. №1021/8);</w:t>
      </w:r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br/>
        <w:t>- «О нарушениях действующего законодательства в сфере дошкольного образования» (от 02.03.2009г. №1263/9);</w:t>
      </w:r>
      <w:proofErr w:type="gramEnd"/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br/>
        <w:t>- «О репетиторстве в общеобразовательных учреждениях Республики Татарстан» (от 29.01.2009г. № Аи-115/9-1);</w:t>
      </w:r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br/>
        <w:t>- «Рекомендации по реализации программ противодействия коррупции в муниципальных органах управления образованием, образовательных учреждениях» (от 07.05.2009г. № 3133/9);</w:t>
      </w:r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br/>
        <w:t>- 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№5311/10),</w:t>
      </w:r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br/>
        <w:t>- 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№562/11).</w:t>
      </w:r>
    </w:p>
    <w:p w:rsidR="00C82A5B" w:rsidRPr="00C82A5B" w:rsidRDefault="00C82A5B" w:rsidP="00C82A5B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82A5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82A5B" w:rsidRPr="00C82A5B" w:rsidRDefault="00C82A5B" w:rsidP="00C82A5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Вместе с тем, в ходе проверок фактов, изложенных в обращениях граждан, Прокуратурой РТ и министерством выявлен ряд нарушений действующего законодательства: сбор денежных сре</w:t>
      </w:r>
      <w:proofErr w:type="gramStart"/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дств </w:t>
      </w:r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lastRenderedPageBreak/>
        <w:t>с р</w:t>
      </w:r>
      <w:proofErr w:type="gramEnd"/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C82A5B" w:rsidRPr="00C82A5B" w:rsidRDefault="00C82A5B" w:rsidP="00C82A5B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82A5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82A5B" w:rsidRPr="00C82A5B" w:rsidRDefault="00C82A5B" w:rsidP="00C82A5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Вопрос «О </w:t>
      </w:r>
      <w:proofErr w:type="gramStart"/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контроле за</w:t>
      </w:r>
      <w:proofErr w:type="gramEnd"/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соблюдением образовательными учреждениями Республики Татарстан законодательства при привлечении и использовании внебюджетных денежных средств» рассматривался на заседании Совета при Президенте Республики Татарстан по противодействию коррупции от 17 марта 2011 года.</w:t>
      </w:r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br/>
        <w:t xml:space="preserve">На основании вышеизложенного, в целях недопущения незаконных сборов денежных средств с </w:t>
      </w:r>
      <w:proofErr w:type="gramStart"/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родителей</w:t>
      </w:r>
      <w:proofErr w:type="gramEnd"/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обучающихся в образовательных учреждениях Республики Татарстан</w:t>
      </w:r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br/>
        <w:t>приказываю:</w:t>
      </w:r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br/>
        <w:t xml:space="preserve">1. Руководителям образовательных учреждений Республики Татарстан принять меры по недопущению незаконных сборов денежных средств с </w:t>
      </w:r>
      <w:proofErr w:type="gramStart"/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родителей</w:t>
      </w:r>
      <w:proofErr w:type="gramEnd"/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обучающихся в образовательных учреждениях Республики Татарстан.</w:t>
      </w:r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br/>
        <w:t xml:space="preserve">2. В работе по недопущению незаконных сборов денежных средств с </w:t>
      </w:r>
      <w:proofErr w:type="gramStart"/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родителей</w:t>
      </w:r>
      <w:proofErr w:type="gramEnd"/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обучающихся в образовательных учреждениях Республики 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24.01.2011г. № 562/11 «О дополнительных источниках дохода образовательных учреждений и ответственности за нарушение установленного порядка их привлечения».</w:t>
      </w:r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br/>
        <w:t>3. Рекомендовать исполнительным комитетам муниципальных образований, муниципальным органам управления образованием:</w:t>
      </w:r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br/>
        <w:t xml:space="preserve">- принять меры по недопущению незаконных сборов денежных средств с </w:t>
      </w:r>
      <w:proofErr w:type="gramStart"/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родителей</w:t>
      </w:r>
      <w:proofErr w:type="gramEnd"/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обучающихся в образовательных учреждениях муниципального образования;</w:t>
      </w:r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br/>
        <w:t>-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№ 562/11, а также основные нормативно-правовые документы, перечисленные в вышеуказанном письме;</w:t>
      </w:r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br/>
        <w:t xml:space="preserve">в срок до 02.04.2011г. провести совещания с </w:t>
      </w:r>
      <w:proofErr w:type="spellStart"/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руководителямиобразовательных</w:t>
      </w:r>
      <w:proofErr w:type="spellEnd"/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учреждений для ознакомления с настоящим </w:t>
      </w:r>
      <w:proofErr w:type="spellStart"/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приказом</w:t>
      </w:r>
      <w:proofErr w:type="gramStart"/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,д</w:t>
      </w:r>
      <w:proofErr w:type="gramEnd"/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оведения</w:t>
      </w:r>
      <w:proofErr w:type="spellEnd"/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под роспись каждому руководителю </w:t>
      </w:r>
      <w:proofErr w:type="spellStart"/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образовательногоучреждения</w:t>
      </w:r>
      <w:proofErr w:type="spellEnd"/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;</w:t>
      </w:r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br/>
        <w:t xml:space="preserve">- в срок до 05.04.2011г. провести совещания с работниками </w:t>
      </w:r>
      <w:proofErr w:type="spellStart"/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всехобразовательных</w:t>
      </w:r>
      <w:proofErr w:type="spellEnd"/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учреждений для ознакомления с настоящим </w:t>
      </w:r>
      <w:proofErr w:type="spellStart"/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приказом,доведения</w:t>
      </w:r>
      <w:proofErr w:type="spellEnd"/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под роспись каждому работнику образовательных учреждений;</w:t>
      </w:r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br/>
        <w:t xml:space="preserve">- в срок до 09.04.2011г. провести родительские собрания для ознакомления </w:t>
      </w:r>
      <w:proofErr w:type="spellStart"/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снастоящим</w:t>
      </w:r>
      <w:proofErr w:type="spellEnd"/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приказом родителей обучающихся в </w:t>
      </w:r>
      <w:proofErr w:type="spellStart"/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образовательныхучреждениях</w:t>
      </w:r>
      <w:proofErr w:type="spellEnd"/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.</w:t>
      </w:r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br/>
        <w:t xml:space="preserve">4. </w:t>
      </w:r>
      <w:proofErr w:type="gramStart"/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Согласно пункту 1 статьи 6, пункту 1 статьи 9 Закона РТ от 22.02.2006г. № 15-ЗРТ «О наделении органов местного </w:t>
      </w:r>
      <w:proofErr w:type="spellStart"/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самоуправлениямуниципальных</w:t>
      </w:r>
      <w:proofErr w:type="spellEnd"/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образований в Республике Татарстан отдельными</w:t>
      </w:r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br/>
        <w:t xml:space="preserve">государственными полномочиями Республики Татарстан в </w:t>
      </w:r>
      <w:proofErr w:type="spellStart"/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областиобразования</w:t>
      </w:r>
      <w:proofErr w:type="spellEnd"/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» информацию о проведенной работе, а также копии </w:t>
      </w:r>
      <w:proofErr w:type="spellStart"/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листовознакомления</w:t>
      </w:r>
      <w:proofErr w:type="spellEnd"/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с настоящим приказом всех руководителей </w:t>
      </w:r>
      <w:proofErr w:type="spellStart"/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образовательныхучреждений</w:t>
      </w:r>
      <w:proofErr w:type="spellEnd"/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направить в министерство до 15.04.2011 года.</w:t>
      </w:r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br/>
        <w:t>5.</w:t>
      </w:r>
      <w:proofErr w:type="gramEnd"/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proofErr w:type="gramStart"/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Контроль за</w:t>
      </w:r>
      <w:proofErr w:type="gramEnd"/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исполнением приказа возложить на первого заместителя</w:t>
      </w:r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br/>
        <w:t>министра Д.М. Мустафина.</w:t>
      </w:r>
    </w:p>
    <w:p w:rsidR="00C82A5B" w:rsidRPr="00C82A5B" w:rsidRDefault="00C82A5B" w:rsidP="00C82A5B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82A5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82A5B" w:rsidRPr="00C82A5B" w:rsidRDefault="00C82A5B" w:rsidP="00C82A5B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Министр                                                               А.Х. </w:t>
      </w:r>
      <w:proofErr w:type="spellStart"/>
      <w:r w:rsidRPr="00C82A5B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Гильмутдинов</w:t>
      </w:r>
      <w:proofErr w:type="spellEnd"/>
    </w:p>
    <w:p w:rsidR="001F50A2" w:rsidRPr="00C82A5B" w:rsidRDefault="00C82A5B" w:rsidP="00C82A5B">
      <w:pPr>
        <w:rPr>
          <w:rFonts w:ascii="Times New Roman" w:hAnsi="Times New Roman" w:cs="Times New Roman"/>
        </w:rPr>
      </w:pPr>
    </w:p>
    <w:sectPr w:rsidR="001F50A2" w:rsidRPr="00C82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694"/>
    <w:rsid w:val="001D7647"/>
    <w:rsid w:val="00466694"/>
    <w:rsid w:val="00940170"/>
    <w:rsid w:val="00AF7115"/>
    <w:rsid w:val="00C8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810</Words>
  <Characters>4620</Characters>
  <Application>Microsoft Office Word</Application>
  <DocSecurity>0</DocSecurity>
  <Lines>38</Lines>
  <Paragraphs>10</Paragraphs>
  <ScaleCrop>false</ScaleCrop>
  <Company/>
  <LinksUpToDate>false</LinksUpToDate>
  <CharactersWithSpaces>5420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2023-03-06T07:58:00Z</dcterms:created>
  <dcterms:modified xsi:type="dcterms:W3CDTF">2023-03-06T08:02:00Z</dcterms:modified>
</cp:coreProperties>
</file>